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64" w:rsidRPr="0028781F" w:rsidRDefault="00553109" w:rsidP="0028781F">
      <w:pPr>
        <w:jc w:val="center"/>
        <w:rPr>
          <w:rFonts w:ascii="Comic Sans MS" w:hAnsi="Comic Sans MS"/>
          <w:b/>
          <w:sz w:val="24"/>
          <w:szCs w:val="24"/>
        </w:rPr>
      </w:pPr>
      <w:r w:rsidRPr="0028781F">
        <w:rPr>
          <w:rFonts w:ascii="Comic Sans MS" w:hAnsi="Comic Sans MS"/>
          <w:b/>
          <w:sz w:val="24"/>
          <w:szCs w:val="24"/>
        </w:rPr>
        <w:t xml:space="preserve">Εκπαιδευτική δράση: Το Ηλιακό σύστημα μέσω λογισμικού </w:t>
      </w:r>
      <w:r w:rsidRPr="0028781F">
        <w:rPr>
          <w:rFonts w:ascii="Comic Sans MS" w:hAnsi="Comic Sans MS"/>
          <w:b/>
          <w:sz w:val="24"/>
          <w:szCs w:val="24"/>
          <w:lang w:val="en-US"/>
        </w:rPr>
        <w:t>Scratch</w:t>
      </w:r>
    </w:p>
    <w:p w:rsidR="00553109" w:rsidRDefault="00553109" w:rsidP="005475A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Δομημένη συνέντευξη – συζήτηση με τις εμπλεκόμενες εκπαιδευτικούς της δράσης. </w:t>
      </w:r>
    </w:p>
    <w:p w:rsidR="00553109" w:rsidRDefault="00553109" w:rsidP="005475A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Τα κυριότερα σημεία της συνέντευξης</w:t>
      </w:r>
      <w:r w:rsidR="0028781F">
        <w:rPr>
          <w:rFonts w:ascii="Comic Sans MS" w:hAnsi="Comic Sans MS"/>
          <w:sz w:val="24"/>
          <w:szCs w:val="24"/>
        </w:rPr>
        <w:t xml:space="preserve"> -</w:t>
      </w:r>
      <w:r>
        <w:rPr>
          <w:rFonts w:ascii="Comic Sans MS" w:hAnsi="Comic Sans MS"/>
          <w:sz w:val="24"/>
          <w:szCs w:val="24"/>
        </w:rPr>
        <w:t xml:space="preserve"> συζήτησης μετά το πέρας της δράσης συνοψίζονται στον παρακάτω πίνακα: </w:t>
      </w:r>
    </w:p>
    <w:p w:rsidR="00553109" w:rsidRDefault="00553109">
      <w:pPr>
        <w:rPr>
          <w:rFonts w:ascii="Comic Sans MS" w:hAnsi="Comic Sans MS"/>
          <w:sz w:val="24"/>
          <w:szCs w:val="24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553109" w:rsidTr="00553109">
        <w:tc>
          <w:tcPr>
            <w:tcW w:w="3449" w:type="dxa"/>
          </w:tcPr>
          <w:p w:rsidR="00553109" w:rsidRPr="0028781F" w:rsidRDefault="00553109" w:rsidP="002878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8781F">
              <w:rPr>
                <w:rFonts w:ascii="Comic Sans MS" w:hAnsi="Comic Sans MS"/>
                <w:b/>
                <w:sz w:val="24"/>
                <w:szCs w:val="24"/>
              </w:rPr>
              <w:t>ΘΕΤΙΚΑ ΣΤΟΙΧΕΙΑ</w:t>
            </w:r>
          </w:p>
        </w:tc>
        <w:tc>
          <w:tcPr>
            <w:tcW w:w="3449" w:type="dxa"/>
          </w:tcPr>
          <w:p w:rsidR="00553109" w:rsidRPr="0028781F" w:rsidRDefault="00553109" w:rsidP="002878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8781F">
              <w:rPr>
                <w:rFonts w:ascii="Comic Sans MS" w:hAnsi="Comic Sans MS"/>
                <w:b/>
                <w:sz w:val="24"/>
                <w:szCs w:val="24"/>
              </w:rPr>
              <w:t>ΑΡΝΗΤΙΚΑ ΣΤΟΙΧΕΙΑ</w:t>
            </w:r>
          </w:p>
        </w:tc>
        <w:tc>
          <w:tcPr>
            <w:tcW w:w="3450" w:type="dxa"/>
          </w:tcPr>
          <w:p w:rsidR="00553109" w:rsidRPr="0028781F" w:rsidRDefault="00553109" w:rsidP="002878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8781F">
              <w:rPr>
                <w:rFonts w:ascii="Comic Sans MS" w:hAnsi="Comic Sans MS"/>
                <w:b/>
                <w:sz w:val="24"/>
                <w:szCs w:val="24"/>
              </w:rPr>
              <w:t>ΤΡΟΠΟΙ ΑΝΤΙΜΕΤΩΠΙΣΗΣ ΔΥΣΚΟΛΙΩΝ</w:t>
            </w:r>
          </w:p>
        </w:tc>
      </w:tr>
      <w:tr w:rsidR="00553109" w:rsidTr="00553109">
        <w:tc>
          <w:tcPr>
            <w:tcW w:w="3449" w:type="dxa"/>
          </w:tcPr>
          <w:p w:rsidR="00553109" w:rsidRDefault="00553109" w:rsidP="005531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Σωστά δομημένη και οργανωμένη η δράση σύμφωνα με τις δυνατότητες των μαθητών/τριών</w:t>
            </w:r>
          </w:p>
        </w:tc>
        <w:tc>
          <w:tcPr>
            <w:tcW w:w="3449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Μη επαρκής χρόνος </w:t>
            </w:r>
            <w:r w:rsidR="0028781F">
              <w:rPr>
                <w:rFonts w:ascii="Comic Sans MS" w:hAnsi="Comic Sans MS"/>
                <w:sz w:val="24"/>
                <w:szCs w:val="24"/>
              </w:rPr>
              <w:t xml:space="preserve">σύμφωνα με το ωρολόγιο πρόγραμμα για την ολοκλήρωση της δράσης </w:t>
            </w:r>
          </w:p>
        </w:tc>
        <w:tc>
          <w:tcPr>
            <w:tcW w:w="3450" w:type="dxa"/>
          </w:tcPr>
          <w:p w:rsidR="00553109" w:rsidRDefault="0028781F" w:rsidP="00287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Αξιοποίηση του Εργαστηρίου Πληροφορικής σε επιπλέον διδακτικές ώρες κατά τις οποίες υπήρξε διαθεσιμότητα </w:t>
            </w:r>
          </w:p>
        </w:tc>
      </w:tr>
      <w:tr w:rsidR="00553109" w:rsidTr="00553109">
        <w:tc>
          <w:tcPr>
            <w:tcW w:w="3449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Αποτελεσματική συνεργασία των εμπλεκόμενων εκπαιδευτικών</w:t>
            </w:r>
            <w:r w:rsidR="00BD2D77">
              <w:rPr>
                <w:rFonts w:ascii="Comic Sans MS" w:hAnsi="Comic Sans MS"/>
                <w:sz w:val="24"/>
                <w:szCs w:val="24"/>
              </w:rPr>
              <w:t xml:space="preserve"> και μαθητών/τριών</w:t>
            </w:r>
          </w:p>
        </w:tc>
        <w:tc>
          <w:tcPr>
            <w:tcW w:w="3449" w:type="dxa"/>
          </w:tcPr>
          <w:p w:rsidR="00553109" w:rsidRDefault="0028781F" w:rsidP="00287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Συχνά τεχνικά προβλήματα των Η/Υ (συχνές επανεκκινήσεις, σβήσιμο Η/Υ)</w:t>
            </w:r>
          </w:p>
        </w:tc>
        <w:tc>
          <w:tcPr>
            <w:tcW w:w="3450" w:type="dxa"/>
          </w:tcPr>
          <w:p w:rsidR="00553109" w:rsidRDefault="00287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Αίτημα για ανανέωση Η/Υ και εξοπλισμού</w:t>
            </w:r>
          </w:p>
        </w:tc>
      </w:tr>
      <w:tr w:rsidR="00553109" w:rsidTr="00553109">
        <w:tc>
          <w:tcPr>
            <w:tcW w:w="3449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Παρουσίαση έντονου ενδιαφέροντος και θετικής ανταπόκρισης από τους μαθητές/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τριες</w:t>
            </w:r>
            <w:proofErr w:type="spellEnd"/>
          </w:p>
        </w:tc>
        <w:tc>
          <w:tcPr>
            <w:tcW w:w="3449" w:type="dxa"/>
          </w:tcPr>
          <w:p w:rsidR="00553109" w:rsidRDefault="00287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Δυσκολία μικρού αριθμού μαθητών/τριών στον προγραμματισμό μέσω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3450" w:type="dxa"/>
          </w:tcPr>
          <w:p w:rsidR="00553109" w:rsidRPr="0028781F" w:rsidRDefault="00287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Εξατομικευμένη βοήθεια, καθοδήγηση του προγράμματος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Scratch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από τις εκπαιδευτικούς και επανάληψη πολλές φορές των βημάτων για τη δημιουργία κώδικα</w:t>
            </w:r>
          </w:p>
        </w:tc>
      </w:tr>
      <w:tr w:rsidR="00553109" w:rsidTr="00553109">
        <w:tc>
          <w:tcPr>
            <w:tcW w:w="3449" w:type="dxa"/>
          </w:tcPr>
          <w:p w:rsidR="00553109" w:rsidRDefault="00553109" w:rsidP="00287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Εμπλοκή αδύναμων μαθησιακά μαθητών/τριών που αποτυγχάνουν στην αποστήθιση </w:t>
            </w:r>
            <w:r w:rsidR="0028781F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παθητική μάθηση και α</w:t>
            </w:r>
            <w:r>
              <w:rPr>
                <w:rFonts w:ascii="Comic Sans MS" w:hAnsi="Comic Sans MS"/>
                <w:sz w:val="24"/>
                <w:szCs w:val="24"/>
              </w:rPr>
              <w:t>ίσθημα επιτυχίας</w:t>
            </w:r>
          </w:p>
        </w:tc>
        <w:tc>
          <w:tcPr>
            <w:tcW w:w="3449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3109" w:rsidTr="00553109">
        <w:tc>
          <w:tcPr>
            <w:tcW w:w="3449" w:type="dxa"/>
          </w:tcPr>
          <w:p w:rsidR="00553109" w:rsidRDefault="00553109" w:rsidP="00287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Διαφοροποιημένη διδασκαλία</w:t>
            </w:r>
            <w:r w:rsidR="0028781F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 μάθηση με τρόπο σύμφωνα με τα ενδιαφέροντα των παιδιών</w:t>
            </w:r>
          </w:p>
        </w:tc>
        <w:tc>
          <w:tcPr>
            <w:tcW w:w="3449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3109" w:rsidTr="00553109">
        <w:tc>
          <w:tcPr>
            <w:tcW w:w="3449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Παραγωγή ποιοτικού εκπαιδευτικού υλικού σε περιεχόμενο και μορφή</w:t>
            </w:r>
          </w:p>
        </w:tc>
        <w:tc>
          <w:tcPr>
            <w:tcW w:w="3449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3109" w:rsidTr="00553109">
        <w:tc>
          <w:tcPr>
            <w:tcW w:w="3449" w:type="dxa"/>
          </w:tcPr>
          <w:p w:rsidR="00553109" w:rsidRDefault="00553109" w:rsidP="00BD2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Καλλιέργεια της δημιουργικό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τητας</w:t>
            </w:r>
            <w:r w:rsidR="00BD2D77">
              <w:rPr>
                <w:rFonts w:ascii="Comic Sans MS" w:hAnsi="Comic Sans MS"/>
                <w:sz w:val="24"/>
                <w:szCs w:val="24"/>
              </w:rPr>
              <w:t xml:space="preserve"> – ιδιαίτερων κλίσεων</w:t>
            </w:r>
          </w:p>
        </w:tc>
        <w:tc>
          <w:tcPr>
            <w:tcW w:w="3449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3109" w:rsidTr="00553109">
        <w:tc>
          <w:tcPr>
            <w:tcW w:w="3449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Δημιουργία κατάλληλων ομάδων όπου αναπτύχθηκε πνεύμα συνεργασίας και αλληλοβοήθειας</w:t>
            </w:r>
          </w:p>
        </w:tc>
        <w:tc>
          <w:tcPr>
            <w:tcW w:w="3449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</w:tcPr>
          <w:p w:rsidR="00553109" w:rsidRDefault="005531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3109" w:rsidRPr="00553109" w:rsidRDefault="00553109">
      <w:pPr>
        <w:rPr>
          <w:rFonts w:ascii="Comic Sans MS" w:hAnsi="Comic Sans MS"/>
          <w:sz w:val="24"/>
          <w:szCs w:val="24"/>
        </w:rPr>
      </w:pPr>
    </w:p>
    <w:sectPr w:rsidR="00553109" w:rsidRPr="00553109" w:rsidSect="0028781F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09"/>
    <w:rsid w:val="000F555B"/>
    <w:rsid w:val="00195E11"/>
    <w:rsid w:val="002202CE"/>
    <w:rsid w:val="0028781F"/>
    <w:rsid w:val="00477C64"/>
    <w:rsid w:val="005475A7"/>
    <w:rsid w:val="00553109"/>
    <w:rsid w:val="00BD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2C440-F40F-4BB3-90C0-81D6A7E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11"/>
    <w:pPr>
      <w:ind w:left="720"/>
      <w:contextualSpacing/>
    </w:pPr>
  </w:style>
  <w:style w:type="table" w:styleId="a4">
    <w:name w:val="Table Grid"/>
    <w:basedOn w:val="a1"/>
    <w:uiPriority w:val="39"/>
    <w:rsid w:val="005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Βίλη</dc:creator>
  <cp:keywords/>
  <dc:description/>
  <cp:lastModifiedBy>Βίλη</cp:lastModifiedBy>
  <cp:revision>3</cp:revision>
  <dcterms:created xsi:type="dcterms:W3CDTF">2024-01-26T15:34:00Z</dcterms:created>
  <dcterms:modified xsi:type="dcterms:W3CDTF">2024-01-26T16:00:00Z</dcterms:modified>
</cp:coreProperties>
</file>